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1" w:rsidRPr="00CA454D" w:rsidRDefault="00BB1F51" w:rsidP="007458B7">
      <w:pPr>
        <w:pStyle w:val="Koptekst"/>
        <w:tabs>
          <w:tab w:val="clear" w:pos="4536"/>
          <w:tab w:val="clear" w:pos="9072"/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Aan alle psychiaters, arts-assistenten en andere belangstellenden van de </w:t>
      </w:r>
    </w:p>
    <w:p w:rsidR="00BB1F51" w:rsidRPr="00CA454D" w:rsidRDefault="00BB1F51" w:rsidP="00324650">
      <w:pPr>
        <w:tabs>
          <w:tab w:val="left" w:pos="1134"/>
          <w:tab w:val="left" w:pos="2268"/>
          <w:tab w:val="left" w:pos="2410"/>
        </w:tabs>
        <w:ind w:left="-567" w:firstLine="567"/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>instellingen die participeren in het Opleidingscluster Psychiatrie Noord-Holland.</w:t>
      </w:r>
    </w:p>
    <w:p w:rsidR="006A095F" w:rsidRPr="00CA454D" w:rsidRDefault="008A5619" w:rsidP="007458B7">
      <w:pPr>
        <w:tabs>
          <w:tab w:val="left" w:pos="1134"/>
          <w:tab w:val="left" w:pos="2268"/>
          <w:tab w:val="left" w:pos="2410"/>
        </w:tabs>
        <w:jc w:val="center"/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                                                                                             </w:t>
      </w:r>
    </w:p>
    <w:p w:rsidR="00BB1F51" w:rsidRPr="00CA454D" w:rsidRDefault="008A5619" w:rsidP="0075733E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>Amsterdam,</w:t>
      </w:r>
      <w:r w:rsidR="004B6A3A">
        <w:rPr>
          <w:rFonts w:ascii="Century Gothic" w:hAnsi="Century Gothic"/>
          <w:lang w:val="nl-NL"/>
        </w:rPr>
        <w:t xml:space="preserve"> </w:t>
      </w:r>
      <w:r w:rsidR="00776602">
        <w:rPr>
          <w:rFonts w:ascii="Century Gothic" w:hAnsi="Century Gothic"/>
          <w:lang w:val="nl-NL"/>
        </w:rPr>
        <w:t xml:space="preserve">18 mei </w:t>
      </w:r>
      <w:r w:rsidR="00226906">
        <w:rPr>
          <w:rFonts w:ascii="Century Gothic" w:hAnsi="Century Gothic"/>
          <w:lang w:val="nl-NL"/>
        </w:rPr>
        <w:t xml:space="preserve"> 2018</w:t>
      </w:r>
    </w:p>
    <w:p w:rsidR="0075733E" w:rsidRDefault="0075733E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CA454D" w:rsidRDefault="00416D02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Geachte </w:t>
      </w:r>
      <w:r w:rsidR="00BB1F51" w:rsidRPr="00CA454D">
        <w:rPr>
          <w:rFonts w:ascii="Century Gothic" w:hAnsi="Century Gothic"/>
          <w:lang w:val="nl-NL"/>
        </w:rPr>
        <w:t>dames en heren,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lang w:val="nl-NL"/>
        </w:rPr>
      </w:pPr>
      <w:r w:rsidRPr="00CA454D">
        <w:rPr>
          <w:rFonts w:ascii="Century Gothic" w:hAnsi="Century Gothic"/>
          <w:lang w:val="nl-NL"/>
        </w:rPr>
        <w:t xml:space="preserve">Graag willen wij u uitnodigen voor het in clusterverband georganiseerd eindreferaat van </w:t>
      </w:r>
      <w:r w:rsidR="0052375D" w:rsidRPr="00CA454D">
        <w:rPr>
          <w:rFonts w:ascii="Century Gothic" w:hAnsi="Century Gothic"/>
          <w:lang w:val="nl-NL"/>
        </w:rPr>
        <w:t>drie</w:t>
      </w:r>
      <w:r w:rsidR="0019437E">
        <w:rPr>
          <w:rFonts w:ascii="Century Gothic" w:hAnsi="Century Gothic"/>
          <w:lang w:val="nl-NL"/>
        </w:rPr>
        <w:t xml:space="preserve"> collegae op: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/>
          <w:b/>
          <w:lang w:val="nl-NL"/>
        </w:rPr>
      </w:pPr>
    </w:p>
    <w:p w:rsidR="00BB1F51" w:rsidRPr="0081219B" w:rsidRDefault="0056545E" w:rsidP="0081219B">
      <w:pPr>
        <w:pStyle w:val="Kop2"/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sz w:val="20"/>
          <w:szCs w:val="20"/>
        </w:rPr>
      </w:pPr>
      <w:r w:rsidRPr="0081219B">
        <w:rPr>
          <w:rFonts w:ascii="Century Gothic" w:hAnsi="Century Gothic"/>
          <w:sz w:val="20"/>
          <w:szCs w:val="20"/>
        </w:rPr>
        <w:t xml:space="preserve">Donderdag </w:t>
      </w:r>
      <w:r w:rsidR="00F50014">
        <w:rPr>
          <w:rFonts w:ascii="Century Gothic" w:hAnsi="Century Gothic"/>
          <w:sz w:val="20"/>
          <w:szCs w:val="20"/>
        </w:rPr>
        <w:t>23 augustus</w:t>
      </w:r>
      <w:r w:rsidR="00812D05" w:rsidRPr="0081219B">
        <w:rPr>
          <w:rFonts w:ascii="Century Gothic" w:hAnsi="Century Gothic"/>
          <w:sz w:val="20"/>
          <w:szCs w:val="20"/>
        </w:rPr>
        <w:t xml:space="preserve"> 201</w:t>
      </w:r>
      <w:r w:rsidRPr="0081219B">
        <w:rPr>
          <w:rFonts w:ascii="Century Gothic" w:hAnsi="Century Gothic"/>
          <w:sz w:val="20"/>
          <w:szCs w:val="20"/>
        </w:rPr>
        <w:t>8</w:t>
      </w:r>
      <w:r w:rsidR="0081219B" w:rsidRPr="0081219B">
        <w:rPr>
          <w:rFonts w:ascii="Century Gothic" w:hAnsi="Century Gothic"/>
          <w:sz w:val="20"/>
          <w:szCs w:val="20"/>
        </w:rPr>
        <w:t xml:space="preserve"> in </w:t>
      </w:r>
      <w:r w:rsidR="0081219B" w:rsidRPr="0081219B">
        <w:rPr>
          <w:rFonts w:ascii="Century Gothic" w:hAnsi="Century Gothic" w:cs="Arial"/>
          <w:sz w:val="20"/>
          <w:szCs w:val="20"/>
        </w:rPr>
        <w:t>h</w:t>
      </w:r>
      <w:r w:rsidR="001E64F6">
        <w:rPr>
          <w:rFonts w:ascii="Century Gothic" w:hAnsi="Century Gothic" w:cs="Arial"/>
          <w:sz w:val="20"/>
          <w:szCs w:val="20"/>
        </w:rPr>
        <w:t>et Keizersgrachtcentrum, Keizersgracht 566 te Amsterdam</w:t>
      </w:r>
    </w:p>
    <w:p w:rsidR="00BB1F51" w:rsidRPr="00CA454D" w:rsidRDefault="00BB1F51" w:rsidP="007458B7">
      <w:pPr>
        <w:tabs>
          <w:tab w:val="left" w:pos="1100"/>
          <w:tab w:val="left" w:pos="1134"/>
          <w:tab w:val="left" w:pos="1700"/>
          <w:tab w:val="left" w:pos="2268"/>
          <w:tab w:val="left" w:pos="2410"/>
        </w:tabs>
        <w:rPr>
          <w:rFonts w:ascii="Century Gothic" w:hAnsi="Century Gothic"/>
          <w:lang w:val="nl-NL"/>
        </w:rPr>
      </w:pPr>
    </w:p>
    <w:p w:rsidR="0014096E" w:rsidRPr="00776602" w:rsidRDefault="0014096E" w:rsidP="0014096E">
      <w:pPr>
        <w:tabs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  <w:r w:rsidRPr="00776602">
        <w:rPr>
          <w:rFonts w:ascii="Century Gothic" w:hAnsi="Century Gothic" w:cs="Arial"/>
          <w:lang w:val="nl-NL"/>
        </w:rPr>
        <w:t>Het programma ziet er als volgt uit:</w:t>
      </w:r>
    </w:p>
    <w:p w:rsidR="00D27986" w:rsidRPr="00776602" w:rsidRDefault="00D27986" w:rsidP="0014096E">
      <w:pPr>
        <w:tabs>
          <w:tab w:val="left" w:pos="-1980"/>
          <w:tab w:val="left" w:pos="-900"/>
          <w:tab w:val="left" w:pos="1134"/>
          <w:tab w:val="left" w:pos="1260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</w:p>
    <w:p w:rsidR="0014096E" w:rsidRPr="00776602" w:rsidRDefault="0014096E" w:rsidP="0014096E">
      <w:pPr>
        <w:tabs>
          <w:tab w:val="left" w:pos="-1980"/>
          <w:tab w:val="left" w:pos="-900"/>
          <w:tab w:val="left" w:pos="1134"/>
          <w:tab w:val="left" w:pos="1620"/>
          <w:tab w:val="left" w:pos="1980"/>
          <w:tab w:val="left" w:pos="2268"/>
          <w:tab w:val="left" w:pos="2520"/>
          <w:tab w:val="left" w:pos="2552"/>
        </w:tabs>
        <w:rPr>
          <w:rFonts w:ascii="Century Gothic" w:hAnsi="Century Gothic" w:cs="Arial"/>
          <w:lang w:val="nl-NL"/>
        </w:rPr>
      </w:pPr>
      <w:r w:rsidRPr="00776602">
        <w:rPr>
          <w:rFonts w:ascii="Century Gothic" w:hAnsi="Century Gothic" w:cs="Arial"/>
          <w:lang w:val="nl-NL"/>
        </w:rPr>
        <w:t>19.00 uur</w:t>
      </w:r>
      <w:r w:rsidRPr="00776602">
        <w:rPr>
          <w:rFonts w:ascii="Century Gothic" w:hAnsi="Century Gothic" w:cs="Arial"/>
          <w:lang w:val="nl-NL"/>
        </w:rPr>
        <w:tab/>
        <w:t>Ontvangst met koffie en thee</w:t>
      </w:r>
    </w:p>
    <w:p w:rsidR="0014096E" w:rsidRPr="00776602" w:rsidRDefault="0014096E" w:rsidP="0014096E">
      <w:pPr>
        <w:tabs>
          <w:tab w:val="left" w:pos="-1980"/>
          <w:tab w:val="left" w:pos="-900"/>
          <w:tab w:val="left" w:pos="1134"/>
          <w:tab w:val="left" w:pos="2268"/>
          <w:tab w:val="left" w:pos="2552"/>
        </w:tabs>
        <w:rPr>
          <w:rFonts w:ascii="Century Gothic" w:hAnsi="Century Gothic" w:cs="Arial"/>
          <w:lang w:val="nl-NL"/>
        </w:rPr>
      </w:pPr>
    </w:p>
    <w:p w:rsidR="004311F6" w:rsidRPr="00776602" w:rsidRDefault="00BF776B" w:rsidP="00ED4AA7">
      <w:pPr>
        <w:rPr>
          <w:rFonts w:ascii="Century Gothic" w:hAnsi="Century Gothic"/>
          <w:bCs/>
          <w:snapToGrid/>
          <w:lang w:val="nl-NL" w:eastAsia="en-US"/>
        </w:rPr>
      </w:pPr>
      <w:r w:rsidRPr="00776602">
        <w:rPr>
          <w:rFonts w:ascii="Century Gothic" w:hAnsi="Century Gothic" w:cs="Arial"/>
          <w:lang w:val="nl-NL"/>
        </w:rPr>
        <w:t xml:space="preserve">19.30 uur    </w:t>
      </w:r>
      <w:r w:rsidR="004311F6" w:rsidRPr="00776602">
        <w:rPr>
          <w:rFonts w:ascii="Century Gothic" w:hAnsi="Century Gothic" w:cs="Arial"/>
          <w:lang w:val="nl-NL"/>
        </w:rPr>
        <w:t>Spreker</w:t>
      </w:r>
      <w:r w:rsidR="004311F6" w:rsidRPr="00776602">
        <w:rPr>
          <w:rFonts w:ascii="Century Gothic" w:hAnsi="Century Gothic" w:cs="Arial"/>
          <w:lang w:val="nl-NL"/>
        </w:rPr>
        <w:tab/>
      </w:r>
      <w:r w:rsidR="00ED4AA7" w:rsidRPr="00776602">
        <w:rPr>
          <w:rFonts w:ascii="Century Gothic" w:hAnsi="Century Gothic" w:cs="Arial"/>
          <w:lang w:val="nl-NL"/>
        </w:rPr>
        <w:t xml:space="preserve"> </w:t>
      </w:r>
      <w:r w:rsidR="0053562D" w:rsidRPr="00776602">
        <w:rPr>
          <w:rFonts w:ascii="Century Gothic" w:hAnsi="Century Gothic" w:cs="Arial"/>
          <w:lang w:val="nl-NL"/>
        </w:rPr>
        <w:t>:</w:t>
      </w:r>
      <w:r w:rsidR="00ED4AA7" w:rsidRPr="00776602">
        <w:rPr>
          <w:rFonts w:ascii="Century Gothic" w:hAnsi="Century Gothic" w:cs="Arial"/>
          <w:lang w:val="nl-NL"/>
        </w:rPr>
        <w:t xml:space="preserve"> </w:t>
      </w:r>
      <w:r w:rsidR="007225F7" w:rsidRPr="00776602">
        <w:rPr>
          <w:rFonts w:ascii="Century Gothic" w:hAnsi="Century Gothic" w:cs="Arial"/>
          <w:lang w:val="nl-NL"/>
        </w:rPr>
        <w:t>Drs. M. in ‘t Hout</w:t>
      </w:r>
    </w:p>
    <w:p w:rsidR="00776602" w:rsidRDefault="004311F6" w:rsidP="007225F7">
      <w:pPr>
        <w:ind w:left="387" w:firstLine="708"/>
        <w:rPr>
          <w:rFonts w:ascii="Century Gothic" w:hAnsi="Century Gothic"/>
          <w:bCs/>
          <w:snapToGrid/>
          <w:lang w:val="nl-NL" w:eastAsia="en-US"/>
        </w:rPr>
      </w:pPr>
      <w:r w:rsidRPr="00776602">
        <w:rPr>
          <w:rFonts w:ascii="Century Gothic" w:hAnsi="Century Gothic" w:cs="Arial"/>
          <w:lang w:val="nl-NL"/>
        </w:rPr>
        <w:t>Titel</w:t>
      </w:r>
      <w:r w:rsidRPr="00776602">
        <w:rPr>
          <w:rFonts w:ascii="Century Gothic" w:hAnsi="Century Gothic" w:cs="Arial"/>
          <w:lang w:val="nl-NL"/>
        </w:rPr>
        <w:tab/>
      </w:r>
      <w:r w:rsidR="00BF776B" w:rsidRPr="00776602">
        <w:rPr>
          <w:rFonts w:ascii="Century Gothic" w:hAnsi="Century Gothic" w:cs="Arial"/>
          <w:lang w:val="nl-NL"/>
        </w:rPr>
        <w:t xml:space="preserve"> </w:t>
      </w:r>
      <w:r w:rsidR="0053562D" w:rsidRPr="00776602">
        <w:rPr>
          <w:rFonts w:ascii="Century Gothic" w:hAnsi="Century Gothic" w:cs="Arial"/>
          <w:lang w:val="nl-NL"/>
        </w:rPr>
        <w:t xml:space="preserve">: </w:t>
      </w:r>
      <w:r w:rsidR="007225F7" w:rsidRPr="00776602">
        <w:rPr>
          <w:rFonts w:ascii="Century Gothic" w:hAnsi="Century Gothic"/>
          <w:bCs/>
          <w:snapToGrid/>
          <w:lang w:val="nl-NL" w:eastAsia="en-US"/>
        </w:rPr>
        <w:t xml:space="preserve">Geestesstoornissen, waar zijn we mee bezig? </w:t>
      </w:r>
    </w:p>
    <w:p w:rsidR="007225F7" w:rsidRPr="00776602" w:rsidRDefault="00776602" w:rsidP="00776602">
      <w:pPr>
        <w:ind w:left="1416" w:firstLine="708"/>
        <w:rPr>
          <w:rFonts w:ascii="Century Gothic" w:hAnsi="Century Gothic"/>
          <w:bCs/>
          <w:snapToGrid/>
          <w:lang w:val="nl-NL" w:eastAsia="en-US"/>
        </w:rPr>
      </w:pPr>
      <w:r>
        <w:rPr>
          <w:rFonts w:ascii="Century Gothic" w:hAnsi="Century Gothic"/>
          <w:bCs/>
          <w:snapToGrid/>
          <w:lang w:val="nl-NL" w:eastAsia="en-US"/>
        </w:rPr>
        <w:t xml:space="preserve">   </w:t>
      </w:r>
      <w:r w:rsidR="007225F7" w:rsidRPr="00776602">
        <w:rPr>
          <w:rFonts w:ascii="Century Gothic" w:hAnsi="Century Gothic"/>
          <w:bCs/>
          <w:snapToGrid/>
          <w:lang w:val="nl-NL" w:eastAsia="en-US"/>
        </w:rPr>
        <w:t>Dilemma’s bij het diagnosticeren in de psychiatrie</w:t>
      </w:r>
      <w:bookmarkStart w:id="0" w:name="_GoBack"/>
      <w:bookmarkEnd w:id="0"/>
      <w:r w:rsidR="004311F6" w:rsidRPr="00776602">
        <w:rPr>
          <w:rFonts w:ascii="Century Gothic" w:hAnsi="Century Gothic" w:cs="Arial"/>
          <w:lang w:val="nl-NL"/>
        </w:rPr>
        <w:t xml:space="preserve">                   </w:t>
      </w:r>
    </w:p>
    <w:p w:rsidR="00BF776B" w:rsidRPr="00776602" w:rsidRDefault="007225F7" w:rsidP="007225F7">
      <w:pPr>
        <w:rPr>
          <w:rFonts w:ascii="Century Gothic" w:hAnsi="Century Gothic"/>
          <w:bCs/>
          <w:snapToGrid/>
          <w:lang w:eastAsia="en-US"/>
        </w:rPr>
      </w:pPr>
      <w:r w:rsidRPr="00776602">
        <w:rPr>
          <w:rFonts w:ascii="Century Gothic" w:hAnsi="Century Gothic" w:cs="Arial"/>
          <w:lang w:val="nl-NL"/>
        </w:rPr>
        <w:t xml:space="preserve">       </w:t>
      </w:r>
      <w:r w:rsidR="004311F6" w:rsidRPr="00776602">
        <w:rPr>
          <w:rFonts w:ascii="Century Gothic" w:hAnsi="Century Gothic" w:cs="Arial"/>
          <w:lang w:val="nl-NL"/>
        </w:rPr>
        <w:t xml:space="preserve"> </w:t>
      </w:r>
      <w:r w:rsidRPr="00776602">
        <w:rPr>
          <w:rFonts w:ascii="Century Gothic" w:hAnsi="Century Gothic" w:cs="Arial"/>
          <w:lang w:val="nl-NL"/>
        </w:rPr>
        <w:tab/>
        <w:t xml:space="preserve">       </w:t>
      </w:r>
      <w:r w:rsidR="004311F6" w:rsidRPr="00776602">
        <w:rPr>
          <w:rFonts w:ascii="Century Gothic" w:hAnsi="Century Gothic" w:cs="Arial"/>
        </w:rPr>
        <w:t>Supervisor</w:t>
      </w:r>
      <w:r w:rsidR="004311F6" w:rsidRPr="00776602">
        <w:rPr>
          <w:rFonts w:ascii="Century Gothic" w:hAnsi="Century Gothic" w:cs="Arial"/>
        </w:rPr>
        <w:tab/>
      </w:r>
      <w:r w:rsidR="00B34E86" w:rsidRPr="00776602">
        <w:rPr>
          <w:rFonts w:ascii="Century Gothic" w:hAnsi="Century Gothic" w:cs="Arial"/>
        </w:rPr>
        <w:t xml:space="preserve"> </w:t>
      </w:r>
      <w:r w:rsidR="0042086B" w:rsidRPr="00776602">
        <w:rPr>
          <w:rFonts w:ascii="Century Gothic" w:hAnsi="Century Gothic" w:cs="Arial"/>
        </w:rPr>
        <w:t>:</w:t>
      </w:r>
      <w:r w:rsidR="00F47D70" w:rsidRPr="00776602">
        <w:rPr>
          <w:rFonts w:ascii="Century Gothic" w:hAnsi="Century Gothic" w:cs="Arial"/>
        </w:rPr>
        <w:t xml:space="preserve"> </w:t>
      </w:r>
      <w:r w:rsidRPr="00776602">
        <w:rPr>
          <w:rFonts w:ascii="Century Gothic" w:hAnsi="Century Gothic"/>
          <w:bCs/>
          <w:snapToGrid/>
          <w:lang w:eastAsia="en-US"/>
        </w:rPr>
        <w:t>Prof. dr G. Meynen, GGZinGeest/Vumc</w:t>
      </w:r>
    </w:p>
    <w:p w:rsidR="00812E1D" w:rsidRPr="00776602" w:rsidRDefault="00812E1D" w:rsidP="00BF776B">
      <w:pPr>
        <w:widowControl/>
        <w:rPr>
          <w:rFonts w:ascii="Century Gothic" w:hAnsi="Century Gothic"/>
          <w:bCs/>
          <w:snapToGrid/>
          <w:lang w:eastAsia="en-US"/>
        </w:rPr>
      </w:pPr>
    </w:p>
    <w:p w:rsidR="00812E1D" w:rsidRPr="00776602" w:rsidRDefault="00812E1D" w:rsidP="001F0E50">
      <w:pPr>
        <w:rPr>
          <w:rFonts w:ascii="Century Gothic" w:hAnsi="Century Gothic" w:cs="Arial"/>
          <w:lang w:val="nl-NL"/>
        </w:rPr>
      </w:pPr>
      <w:r w:rsidRPr="00776602">
        <w:rPr>
          <w:rFonts w:ascii="Century Gothic" w:hAnsi="Century Gothic" w:cs="Arial"/>
          <w:lang w:val="nl-NL"/>
        </w:rPr>
        <w:t>20.10 uur    Spreker</w:t>
      </w:r>
      <w:r w:rsidR="003263F5" w:rsidRPr="00776602">
        <w:rPr>
          <w:rFonts w:ascii="Century Gothic" w:hAnsi="Century Gothic" w:cs="Arial"/>
          <w:lang w:val="nl-NL"/>
        </w:rPr>
        <w:tab/>
        <w:t xml:space="preserve">: </w:t>
      </w:r>
      <w:r w:rsidR="007225F7" w:rsidRPr="00776602">
        <w:rPr>
          <w:rFonts w:ascii="Century Gothic" w:hAnsi="Century Gothic" w:cs="Arial"/>
          <w:lang w:val="nl-NL"/>
        </w:rPr>
        <w:t>Drs. S.E.A. van der Leun</w:t>
      </w:r>
    </w:p>
    <w:p w:rsidR="00776602" w:rsidRPr="00776602" w:rsidRDefault="00812E1D" w:rsidP="00776602">
      <w:pPr>
        <w:ind w:left="2124" w:hanging="708"/>
        <w:rPr>
          <w:rFonts w:ascii="Century Gothic" w:hAnsi="Century Gothic"/>
          <w:bCs/>
          <w:snapToGrid/>
          <w:lang w:val="nl-NL" w:eastAsia="en-US"/>
        </w:rPr>
      </w:pPr>
      <w:r w:rsidRPr="00776602">
        <w:rPr>
          <w:rFonts w:ascii="Century Gothic" w:hAnsi="Century Gothic" w:cs="Arial"/>
          <w:lang w:val="nl-NL"/>
        </w:rPr>
        <w:t>Titel</w:t>
      </w:r>
      <w:r w:rsidR="003263F5" w:rsidRPr="00776602">
        <w:rPr>
          <w:rFonts w:ascii="Century Gothic" w:hAnsi="Century Gothic" w:cs="Arial"/>
          <w:lang w:val="nl-NL"/>
        </w:rPr>
        <w:tab/>
        <w:t xml:space="preserve">: </w:t>
      </w:r>
      <w:r w:rsidR="00776602" w:rsidRPr="00776602">
        <w:rPr>
          <w:rFonts w:ascii="Century Gothic" w:hAnsi="Century Gothic"/>
          <w:bCs/>
          <w:snapToGrid/>
          <w:lang w:val="nl-NL" w:eastAsia="en-US"/>
        </w:rPr>
        <w:t xml:space="preserve">Een klinische les over een complexe patiënt na een ernstige suïcidepoging. </w:t>
      </w:r>
    </w:p>
    <w:p w:rsidR="00776602" w:rsidRPr="00776602" w:rsidRDefault="00776602" w:rsidP="00776602">
      <w:pPr>
        <w:ind w:left="2124"/>
        <w:rPr>
          <w:rFonts w:ascii="Century Gothic" w:hAnsi="Century Gothic"/>
          <w:bCs/>
          <w:snapToGrid/>
          <w:lang w:val="nl-NL" w:eastAsia="en-US"/>
        </w:rPr>
      </w:pPr>
      <w:r w:rsidRPr="00776602">
        <w:rPr>
          <w:rFonts w:ascii="Century Gothic" w:hAnsi="Century Gothic"/>
          <w:bCs/>
          <w:snapToGrid/>
          <w:lang w:val="nl-NL" w:eastAsia="en-US"/>
        </w:rPr>
        <w:t xml:space="preserve">  Welke aspecten spelen mee in het ziekenhuis?</w:t>
      </w:r>
    </w:p>
    <w:p w:rsidR="003263F5" w:rsidRPr="00776602" w:rsidRDefault="00776602" w:rsidP="00776602">
      <w:pPr>
        <w:ind w:left="702" w:firstLine="6"/>
        <w:rPr>
          <w:rFonts w:ascii="Century Gothic" w:hAnsi="Century Gothic"/>
          <w:bCs/>
          <w:snapToGrid/>
          <w:lang w:eastAsia="en-US"/>
        </w:rPr>
      </w:pPr>
      <w:r w:rsidRPr="00776602">
        <w:rPr>
          <w:rFonts w:ascii="Century Gothic" w:hAnsi="Century Gothic"/>
          <w:bCs/>
          <w:snapToGrid/>
          <w:lang w:eastAsia="en-US"/>
        </w:rPr>
        <w:t xml:space="preserve">       </w:t>
      </w:r>
      <w:r w:rsidR="00812E1D" w:rsidRPr="00776602">
        <w:rPr>
          <w:rFonts w:ascii="Century Gothic" w:hAnsi="Century Gothic" w:cs="Arial"/>
        </w:rPr>
        <w:t>Supervisor</w:t>
      </w:r>
      <w:r w:rsidR="003263F5" w:rsidRPr="00776602">
        <w:rPr>
          <w:rFonts w:ascii="Century Gothic" w:hAnsi="Century Gothic" w:cs="Arial"/>
        </w:rPr>
        <w:t xml:space="preserve"> :</w:t>
      </w:r>
      <w:r w:rsidR="0042086B" w:rsidRPr="00776602">
        <w:rPr>
          <w:rFonts w:ascii="Century Gothic" w:hAnsi="Century Gothic" w:cs="Arial"/>
        </w:rPr>
        <w:t xml:space="preserve"> </w:t>
      </w:r>
      <w:r w:rsidRPr="00776602">
        <w:rPr>
          <w:rFonts w:ascii="Century Gothic" w:hAnsi="Century Gothic"/>
          <w:bCs/>
          <w:snapToGrid/>
          <w:lang w:eastAsia="en-US"/>
        </w:rPr>
        <w:t>Dr. A.C. Schadé, VUmc</w:t>
      </w:r>
    </w:p>
    <w:p w:rsidR="004311F6" w:rsidRPr="00776602" w:rsidRDefault="003263F5" w:rsidP="003263F5">
      <w:pPr>
        <w:tabs>
          <w:tab w:val="left" w:pos="11766"/>
        </w:tabs>
        <w:rPr>
          <w:rFonts w:ascii="Century Gothic" w:hAnsi="Century Gothic"/>
          <w:bCs/>
        </w:rPr>
      </w:pPr>
      <w:r w:rsidRPr="00776602">
        <w:rPr>
          <w:rFonts w:ascii="Century Gothic" w:hAnsi="Century Gothic"/>
          <w:bCs/>
        </w:rPr>
        <w:t xml:space="preserve">                                        </w:t>
      </w:r>
      <w:r w:rsidR="00ED4AA7" w:rsidRPr="00776602">
        <w:rPr>
          <w:rFonts w:ascii="Century Gothic" w:hAnsi="Century Gothic"/>
          <w:bCs/>
          <w:snapToGrid/>
          <w:lang w:eastAsia="en-US"/>
        </w:rPr>
        <w:tab/>
      </w:r>
      <w:r w:rsidR="00ED4AA7" w:rsidRPr="00776602">
        <w:rPr>
          <w:rFonts w:ascii="Century Gothic" w:hAnsi="Century Gothic"/>
          <w:bCs/>
          <w:snapToGrid/>
          <w:lang w:eastAsia="en-US"/>
        </w:rPr>
        <w:tab/>
      </w:r>
      <w:r w:rsidR="00ED4AA7" w:rsidRPr="00776602">
        <w:rPr>
          <w:rFonts w:ascii="Century Gothic" w:hAnsi="Century Gothic"/>
          <w:bCs/>
          <w:snapToGrid/>
          <w:lang w:eastAsia="en-US"/>
        </w:rPr>
        <w:tab/>
      </w:r>
    </w:p>
    <w:p w:rsidR="00BC4A67" w:rsidRPr="00776602" w:rsidRDefault="00812E1D" w:rsidP="00697B8B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  <w:r w:rsidRPr="00776602">
        <w:rPr>
          <w:rFonts w:ascii="Century Gothic" w:hAnsi="Century Gothic" w:cs="Arial"/>
          <w:lang w:val="nl-NL"/>
        </w:rPr>
        <w:t>20.50</w:t>
      </w:r>
      <w:r w:rsidR="004311F6" w:rsidRPr="00776602">
        <w:rPr>
          <w:rFonts w:ascii="Century Gothic" w:hAnsi="Century Gothic" w:cs="Arial"/>
          <w:lang w:val="nl-NL"/>
        </w:rPr>
        <w:t xml:space="preserve"> uur</w:t>
      </w:r>
      <w:r w:rsidR="004311F6" w:rsidRPr="00776602">
        <w:rPr>
          <w:rFonts w:ascii="Century Gothic" w:hAnsi="Century Gothic" w:cs="Arial"/>
          <w:lang w:val="nl-NL"/>
        </w:rPr>
        <w:tab/>
      </w:r>
      <w:r w:rsidR="00AC7D54" w:rsidRPr="00776602">
        <w:rPr>
          <w:rFonts w:ascii="Century Gothic" w:hAnsi="Century Gothic" w:cs="Arial"/>
          <w:lang w:val="nl-NL"/>
        </w:rPr>
        <w:t>Pauze</w:t>
      </w:r>
      <w:r w:rsidR="00697B8B" w:rsidRPr="00776602">
        <w:rPr>
          <w:rFonts w:ascii="Century Gothic" w:hAnsi="Century Gothic" w:cs="Arial"/>
          <w:lang w:val="nl-NL"/>
        </w:rPr>
        <w:tab/>
      </w:r>
    </w:p>
    <w:p w:rsidR="004311F6" w:rsidRPr="00776602" w:rsidRDefault="004311F6" w:rsidP="004311F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520"/>
          <w:tab w:val="left" w:pos="2552"/>
        </w:tabs>
        <w:ind w:right="-264"/>
        <w:rPr>
          <w:rFonts w:ascii="Century Gothic" w:hAnsi="Century Gothic" w:cs="Arial"/>
          <w:lang w:val="nl-NL"/>
        </w:rPr>
      </w:pPr>
    </w:p>
    <w:p w:rsidR="004311F6" w:rsidRPr="00776602" w:rsidRDefault="00AE0487" w:rsidP="0019437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</w:tabs>
        <w:ind w:right="-264"/>
        <w:rPr>
          <w:rFonts w:ascii="Century Gothic" w:hAnsi="Century Gothic" w:cs="Arial"/>
          <w:lang w:val="nl-NL"/>
        </w:rPr>
      </w:pPr>
      <w:r w:rsidRPr="00776602">
        <w:rPr>
          <w:rFonts w:ascii="Century Gothic" w:hAnsi="Century Gothic" w:cs="Arial"/>
          <w:lang w:val="nl-NL"/>
        </w:rPr>
        <w:t>2</w:t>
      </w:r>
      <w:r w:rsidR="00812E1D" w:rsidRPr="00776602">
        <w:rPr>
          <w:rFonts w:ascii="Century Gothic" w:hAnsi="Century Gothic" w:cs="Arial"/>
          <w:lang w:val="nl-NL"/>
        </w:rPr>
        <w:t>1</w:t>
      </w:r>
      <w:r w:rsidRPr="00776602">
        <w:rPr>
          <w:rFonts w:ascii="Century Gothic" w:hAnsi="Century Gothic" w:cs="Arial"/>
          <w:lang w:val="nl-NL"/>
        </w:rPr>
        <w:t>.</w:t>
      </w:r>
      <w:r w:rsidR="00812E1D" w:rsidRPr="00776602">
        <w:rPr>
          <w:rFonts w:ascii="Century Gothic" w:hAnsi="Century Gothic" w:cs="Arial"/>
          <w:lang w:val="nl-NL"/>
        </w:rPr>
        <w:t>1</w:t>
      </w:r>
      <w:r w:rsidRPr="00776602">
        <w:rPr>
          <w:rFonts w:ascii="Century Gothic" w:hAnsi="Century Gothic" w:cs="Arial"/>
          <w:lang w:val="nl-NL"/>
        </w:rPr>
        <w:t>0 uur</w:t>
      </w:r>
      <w:r w:rsidR="0019437E" w:rsidRPr="00776602">
        <w:rPr>
          <w:rFonts w:ascii="Century Gothic" w:hAnsi="Century Gothic" w:cs="Arial"/>
          <w:lang w:val="nl-NL"/>
        </w:rPr>
        <w:t xml:space="preserve">     </w:t>
      </w:r>
      <w:r w:rsidR="00B34E86" w:rsidRPr="00776602">
        <w:rPr>
          <w:rFonts w:ascii="Century Gothic" w:hAnsi="Century Gothic" w:cs="Arial"/>
          <w:lang w:val="nl-NL"/>
        </w:rPr>
        <w:t>Spreker</w:t>
      </w:r>
      <w:r w:rsidR="00B34E86" w:rsidRPr="00776602">
        <w:rPr>
          <w:rFonts w:ascii="Century Gothic" w:hAnsi="Century Gothic" w:cs="Arial"/>
          <w:lang w:val="nl-NL"/>
        </w:rPr>
        <w:tab/>
      </w:r>
      <w:r w:rsidR="0019437E" w:rsidRPr="00776602">
        <w:rPr>
          <w:rFonts w:ascii="Century Gothic" w:hAnsi="Century Gothic" w:cs="Arial"/>
          <w:lang w:val="nl-NL"/>
        </w:rPr>
        <w:t xml:space="preserve">   </w:t>
      </w:r>
      <w:r w:rsidR="00B34E86" w:rsidRPr="00776602">
        <w:rPr>
          <w:rFonts w:ascii="Century Gothic" w:hAnsi="Century Gothic" w:cs="Arial"/>
          <w:lang w:val="nl-NL"/>
        </w:rPr>
        <w:t>:</w:t>
      </w:r>
      <w:r w:rsidR="00664735" w:rsidRPr="00776602">
        <w:rPr>
          <w:rFonts w:ascii="Century Gothic" w:hAnsi="Century Gothic" w:cs="Arial"/>
          <w:lang w:val="nl-NL"/>
        </w:rPr>
        <w:t xml:space="preserve"> </w:t>
      </w:r>
      <w:r w:rsidR="00226906" w:rsidRPr="00776602">
        <w:rPr>
          <w:rFonts w:ascii="Century Gothic" w:hAnsi="Century Gothic" w:cs="Arial"/>
          <w:lang w:val="nl-NL"/>
        </w:rPr>
        <w:t>D</w:t>
      </w:r>
      <w:r w:rsidRPr="00776602">
        <w:rPr>
          <w:rFonts w:ascii="Century Gothic" w:hAnsi="Century Gothic" w:cs="Arial"/>
          <w:lang w:val="nl-NL"/>
        </w:rPr>
        <w:t>rs.</w:t>
      </w:r>
      <w:r w:rsidR="00902A3F" w:rsidRPr="00776602">
        <w:rPr>
          <w:rFonts w:ascii="Century Gothic" w:hAnsi="Century Gothic" w:cs="Arial"/>
          <w:lang w:val="nl-NL"/>
        </w:rPr>
        <w:t xml:space="preserve"> </w:t>
      </w:r>
      <w:r w:rsidR="007225F7" w:rsidRPr="00776602">
        <w:rPr>
          <w:rFonts w:ascii="Century Gothic" w:hAnsi="Century Gothic"/>
          <w:bCs/>
          <w:lang w:val="nl-NL"/>
        </w:rPr>
        <w:t>M.</w:t>
      </w:r>
      <w:r w:rsidR="00776602" w:rsidRPr="00776602">
        <w:rPr>
          <w:rFonts w:ascii="Century Gothic" w:hAnsi="Century Gothic"/>
          <w:bCs/>
          <w:lang w:val="nl-NL"/>
        </w:rPr>
        <w:t>C.</w:t>
      </w:r>
      <w:r w:rsidR="007225F7" w:rsidRPr="00776602">
        <w:rPr>
          <w:rFonts w:ascii="Century Gothic" w:hAnsi="Century Gothic"/>
          <w:bCs/>
          <w:lang w:val="nl-NL"/>
        </w:rPr>
        <w:t xml:space="preserve"> van Heteren</w:t>
      </w:r>
    </w:p>
    <w:p w:rsidR="00577D62" w:rsidRPr="00776602" w:rsidRDefault="00B34E86" w:rsidP="00324650">
      <w:pPr>
        <w:ind w:left="2124" w:hanging="1014"/>
        <w:rPr>
          <w:rFonts w:ascii="Century Gothic" w:hAnsi="Century Gothic"/>
          <w:bCs/>
          <w:snapToGrid/>
          <w:lang w:val="nl-NL" w:eastAsia="en-US"/>
        </w:rPr>
      </w:pPr>
      <w:r w:rsidRPr="00776602">
        <w:rPr>
          <w:rFonts w:ascii="Century Gothic" w:hAnsi="Century Gothic" w:cs="Arial"/>
          <w:lang w:val="nl-NL"/>
        </w:rPr>
        <w:t>Titel</w:t>
      </w:r>
      <w:r w:rsidRPr="00776602">
        <w:rPr>
          <w:rFonts w:ascii="Century Gothic" w:hAnsi="Century Gothic" w:cs="Arial"/>
          <w:lang w:val="nl-NL"/>
        </w:rPr>
        <w:tab/>
      </w:r>
      <w:r w:rsidR="00AD2892" w:rsidRPr="00776602">
        <w:rPr>
          <w:rFonts w:ascii="Century Gothic" w:hAnsi="Century Gothic" w:cs="Arial"/>
          <w:lang w:val="nl-NL"/>
        </w:rPr>
        <w:t xml:space="preserve">   </w:t>
      </w:r>
      <w:r w:rsidRPr="00776602">
        <w:rPr>
          <w:rFonts w:ascii="Century Gothic" w:hAnsi="Century Gothic" w:cs="Arial"/>
          <w:lang w:val="nl-NL"/>
        </w:rPr>
        <w:t xml:space="preserve">: </w:t>
      </w:r>
      <w:r w:rsidR="00776602" w:rsidRPr="00776602">
        <w:rPr>
          <w:rFonts w:ascii="Century Gothic" w:hAnsi="Century Gothic"/>
          <w:bCs/>
          <w:lang w:val="nl-NL"/>
        </w:rPr>
        <w:t>Gaat de Wet verplichte ggz de stagnatie van de ambulantisering vlot trekken?</w:t>
      </w:r>
    </w:p>
    <w:p w:rsidR="00D27986" w:rsidRPr="00776602" w:rsidRDefault="004311F6" w:rsidP="00776602">
      <w:pPr>
        <w:rPr>
          <w:rFonts w:ascii="Century Gothic" w:hAnsi="Century Gothic"/>
          <w:bCs/>
          <w:snapToGrid/>
          <w:lang w:eastAsia="en-US"/>
        </w:rPr>
      </w:pPr>
      <w:r w:rsidRPr="00776602">
        <w:rPr>
          <w:rFonts w:ascii="Century Gothic" w:hAnsi="Century Gothic" w:cs="Arial"/>
          <w:bCs/>
          <w:snapToGrid/>
          <w:lang w:val="nl-NL" w:eastAsia="en-US"/>
        </w:rPr>
        <w:tab/>
      </w:r>
      <w:r w:rsidR="00AD2892" w:rsidRPr="00776602">
        <w:rPr>
          <w:rFonts w:ascii="Century Gothic" w:hAnsi="Century Gothic" w:cs="Arial"/>
          <w:bCs/>
          <w:snapToGrid/>
          <w:lang w:val="nl-NL" w:eastAsia="en-US"/>
        </w:rPr>
        <w:t xml:space="preserve">        </w:t>
      </w:r>
      <w:r w:rsidR="00B34E86" w:rsidRPr="00776602">
        <w:rPr>
          <w:rFonts w:ascii="Century Gothic" w:hAnsi="Century Gothic" w:cs="Arial"/>
        </w:rPr>
        <w:t>Supervisor</w:t>
      </w:r>
      <w:r w:rsidR="00AD2892" w:rsidRPr="00776602">
        <w:rPr>
          <w:rFonts w:ascii="Century Gothic" w:hAnsi="Century Gothic" w:cs="Arial"/>
        </w:rPr>
        <w:t xml:space="preserve">   </w:t>
      </w:r>
      <w:r w:rsidR="00B34E86" w:rsidRPr="00776602">
        <w:rPr>
          <w:rFonts w:ascii="Century Gothic" w:hAnsi="Century Gothic" w:cs="Arial"/>
        </w:rPr>
        <w:t>:</w:t>
      </w:r>
      <w:r w:rsidR="00AD2892" w:rsidRPr="00776602">
        <w:rPr>
          <w:rFonts w:ascii="Century Gothic" w:hAnsi="Century Gothic" w:cs="Arial"/>
        </w:rPr>
        <w:t xml:space="preserve"> </w:t>
      </w:r>
      <w:r w:rsidR="00776602" w:rsidRPr="00776602">
        <w:rPr>
          <w:rFonts w:ascii="Century Gothic" w:hAnsi="Century Gothic"/>
          <w:bCs/>
          <w:snapToGrid/>
          <w:lang w:eastAsia="en-US"/>
        </w:rPr>
        <w:t>Dr. N.M. Batelaan, GGZinGeest</w:t>
      </w:r>
      <w:r w:rsidR="00AD2892" w:rsidRPr="00776602">
        <w:rPr>
          <w:rFonts w:ascii="Century Gothic" w:hAnsi="Century Gothic"/>
          <w:bCs/>
          <w:snapToGrid/>
          <w:lang w:eastAsia="en-US"/>
        </w:rPr>
        <w:t xml:space="preserve">    </w:t>
      </w:r>
      <w:r w:rsidR="0019437E" w:rsidRPr="00776602">
        <w:rPr>
          <w:rFonts w:ascii="Century Gothic" w:hAnsi="Century Gothic"/>
          <w:bCs/>
          <w:snapToGrid/>
          <w:lang w:eastAsia="en-US"/>
        </w:rPr>
        <w:t xml:space="preserve"> </w:t>
      </w:r>
    </w:p>
    <w:p w:rsidR="00776602" w:rsidRPr="00776602" w:rsidRDefault="00776602" w:rsidP="00776602">
      <w:pPr>
        <w:rPr>
          <w:rFonts w:ascii="Verdana" w:hAnsi="Verdana"/>
          <w:bCs/>
          <w:snapToGrid/>
          <w:lang w:eastAsia="en-US"/>
        </w:rPr>
      </w:pPr>
    </w:p>
    <w:p w:rsidR="00D27986" w:rsidRPr="00CF5568" w:rsidRDefault="00DF140F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  <w:r w:rsidRPr="00CF5568">
        <w:rPr>
          <w:rFonts w:ascii="Century Gothic" w:hAnsi="Century Gothic" w:cs="Arial"/>
          <w:lang w:val="nl-NL"/>
        </w:rPr>
        <w:t>21.</w:t>
      </w:r>
      <w:r w:rsidR="00812E1D" w:rsidRPr="00CF5568">
        <w:rPr>
          <w:rFonts w:ascii="Century Gothic" w:hAnsi="Century Gothic" w:cs="Arial"/>
          <w:lang w:val="nl-NL"/>
        </w:rPr>
        <w:t>50</w:t>
      </w:r>
      <w:r w:rsidR="0014096E" w:rsidRPr="00CF5568">
        <w:rPr>
          <w:rFonts w:ascii="Century Gothic" w:hAnsi="Century Gothic" w:cs="Arial"/>
          <w:lang w:val="nl-NL"/>
        </w:rPr>
        <w:t xml:space="preserve"> uur    </w:t>
      </w:r>
      <w:r w:rsidR="006C2FDD" w:rsidRPr="00CF5568">
        <w:rPr>
          <w:rFonts w:ascii="Century Gothic" w:hAnsi="Century Gothic" w:cs="Arial"/>
          <w:lang w:val="nl-NL"/>
        </w:rPr>
        <w:t>Afslui</w:t>
      </w:r>
      <w:r w:rsidR="00653068" w:rsidRPr="00CF5568">
        <w:rPr>
          <w:rFonts w:ascii="Century Gothic" w:hAnsi="Century Gothic" w:cs="Arial"/>
          <w:lang w:val="nl-NL"/>
        </w:rPr>
        <w:t>ting en borrel</w:t>
      </w:r>
    </w:p>
    <w:p w:rsidR="00D27986" w:rsidRPr="00324650" w:rsidRDefault="00D27986" w:rsidP="00D27986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</w:tabs>
        <w:ind w:right="-264"/>
        <w:rPr>
          <w:rFonts w:ascii="Century Gothic" w:hAnsi="Century Gothic" w:cs="Arial"/>
          <w:lang w:val="nl-NL"/>
        </w:rPr>
      </w:pPr>
    </w:p>
    <w:p w:rsidR="007709C1" w:rsidRPr="00324650" w:rsidRDefault="007709C1" w:rsidP="007458B7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080"/>
          <w:tab w:val="left" w:pos="1134"/>
          <w:tab w:val="left" w:pos="2268"/>
          <w:tab w:val="left" w:pos="2410"/>
        </w:tabs>
        <w:ind w:right="-264"/>
        <w:rPr>
          <w:rFonts w:ascii="Century Gothic" w:hAnsi="Century Gothic" w:cs="Arial"/>
          <w:lang w:val="nl-NL"/>
        </w:rPr>
      </w:pPr>
      <w:r w:rsidRPr="00324650">
        <w:rPr>
          <w:rFonts w:ascii="Century Gothic" w:hAnsi="Century Gothic" w:cs="Arial"/>
          <w:lang w:val="nl-NL"/>
        </w:rPr>
        <w:t>Met vriendelijke groet,</w:t>
      </w:r>
    </w:p>
    <w:p w:rsidR="009875B3" w:rsidRPr="00324650" w:rsidRDefault="006C2FDD" w:rsidP="006C2FDD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324650">
        <w:rPr>
          <w:rFonts w:ascii="Century Gothic" w:hAnsi="Century Gothic" w:cs="Arial"/>
          <w:lang w:val="nl-NL"/>
        </w:rPr>
        <w:t>Prof. dr. A.J.L.M. van Balkom, opleider GGZinGeest</w:t>
      </w:r>
    </w:p>
    <w:p w:rsidR="00BB1F51" w:rsidRDefault="00BB1F51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</w:p>
    <w:p w:rsidR="00F50014" w:rsidRPr="00CA454D" w:rsidRDefault="00F50014" w:rsidP="007458B7">
      <w:pPr>
        <w:tabs>
          <w:tab w:val="left" w:pos="1100"/>
          <w:tab w:val="left" w:pos="1134"/>
          <w:tab w:val="left" w:pos="1440"/>
          <w:tab w:val="left" w:pos="1700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lang w:val="nl-NL"/>
        </w:rPr>
      </w:pPr>
      <w:r w:rsidRPr="00CA454D">
        <w:rPr>
          <w:rFonts w:ascii="Century Gothic" w:hAnsi="Century Gothic" w:cs="Arial"/>
          <w:b/>
          <w:bCs/>
          <w:lang w:val="nl-NL"/>
        </w:rPr>
        <w:t xml:space="preserve">ATTENTIE: </w:t>
      </w:r>
      <w:r w:rsidRPr="00CA454D">
        <w:rPr>
          <w:rFonts w:ascii="Century Gothic" w:hAnsi="Century Gothic" w:cs="Arial"/>
          <w:lang w:val="nl-NL"/>
        </w:rPr>
        <w:t xml:space="preserve">Bij een toegekende accreditatie van de eindreferaten, is het noodzakelijk dat u zich </w:t>
      </w:r>
      <w:r w:rsidRPr="00CA454D">
        <w:rPr>
          <w:rFonts w:ascii="Century Gothic" w:hAnsi="Century Gothic" w:cs="Arial"/>
          <w:b/>
          <w:bCs/>
          <w:lang w:val="nl-NL"/>
        </w:rPr>
        <w:t xml:space="preserve">bij 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lang w:val="nl-NL"/>
        </w:rPr>
      </w:pPr>
      <w:r w:rsidRPr="00CA454D">
        <w:rPr>
          <w:rFonts w:ascii="Century Gothic" w:hAnsi="Century Gothic" w:cs="Arial"/>
          <w:b/>
          <w:bCs/>
          <w:lang w:val="nl-NL"/>
        </w:rPr>
        <w:t>binnenkomst registreert</w:t>
      </w:r>
      <w:r w:rsidRPr="00CA454D">
        <w:rPr>
          <w:rFonts w:ascii="Century Gothic" w:hAnsi="Century Gothic" w:cs="Arial"/>
          <w:lang w:val="nl-NL"/>
        </w:rPr>
        <w:t xml:space="preserve">, dit is inclusief het vermelden van uw </w:t>
      </w:r>
      <w:r w:rsidRPr="00CA454D">
        <w:rPr>
          <w:rFonts w:ascii="Century Gothic" w:hAnsi="Century Gothic" w:cs="Arial"/>
          <w:b/>
          <w:bCs/>
          <w:lang w:val="nl-NL"/>
        </w:rPr>
        <w:t>BIG-registratienummer</w:t>
      </w:r>
      <w:r w:rsidRPr="00CA454D">
        <w:rPr>
          <w:rFonts w:ascii="Century Gothic" w:hAnsi="Century Gothic" w:cs="Arial"/>
          <w:lang w:val="nl-NL"/>
        </w:rPr>
        <w:t xml:space="preserve">. Het is </w:t>
      </w:r>
    </w:p>
    <w:p w:rsidR="00BB1F51" w:rsidRPr="00CA454D" w:rsidRDefault="00BB1F51" w:rsidP="007458B7">
      <w:pPr>
        <w:tabs>
          <w:tab w:val="left" w:pos="1134"/>
          <w:tab w:val="left" w:pos="2268"/>
          <w:tab w:val="left" w:pos="2410"/>
        </w:tabs>
        <w:rPr>
          <w:rFonts w:ascii="Century Gothic" w:hAnsi="Century Gothic" w:cs="Arial"/>
          <w:b/>
          <w:bCs/>
          <w:lang w:val="nl-NL"/>
        </w:rPr>
      </w:pPr>
      <w:r w:rsidRPr="00CA454D">
        <w:rPr>
          <w:rFonts w:ascii="Century Gothic" w:hAnsi="Century Gothic" w:cs="Arial"/>
          <w:lang w:val="nl-NL"/>
        </w:rPr>
        <w:t>uitgesloten om later in te schrijven of ontbrekende gegevens na te leveren.</w:t>
      </w:r>
    </w:p>
    <w:sectPr w:rsidR="00BB1F51" w:rsidRPr="00CA454D" w:rsidSect="00324650">
      <w:headerReference w:type="default" r:id="rId7"/>
      <w:footerReference w:type="default" r:id="rId8"/>
      <w:endnotePr>
        <w:numFmt w:val="decimal"/>
      </w:endnotePr>
      <w:pgSz w:w="11905" w:h="16837" w:code="9"/>
      <w:pgMar w:top="2875" w:right="0" w:bottom="0" w:left="284" w:header="851" w:footer="567" w:gutter="0"/>
      <w:paperSrc w:first="1" w:other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31" w:rsidRDefault="007D7931">
      <w:r>
        <w:separator/>
      </w:r>
    </w:p>
  </w:endnote>
  <w:endnote w:type="continuationSeparator" w:id="0">
    <w:p w:rsidR="007D7931" w:rsidRDefault="007D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6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880"/>
      <w:gridCol w:w="1440"/>
      <w:gridCol w:w="4705"/>
    </w:tblGrid>
    <w:tr w:rsidR="0046422C" w:rsidRPr="004311F6">
      <w:tc>
        <w:tcPr>
          <w:tcW w:w="288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</w:pP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lang w:val="nl-NL"/>
            </w:rPr>
          </w:pP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AMC </w:t>
          </w:r>
        </w:p>
        <w:p w:rsidR="0046422C" w:rsidRDefault="0046422C" w:rsidP="002864A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proofErr w:type="spellStart"/>
          <w:r>
            <w:rPr>
              <w:sz w:val="16"/>
              <w:lang w:val="nl-NL"/>
            </w:rPr>
            <w:t>Arkin</w:t>
          </w:r>
          <w:proofErr w:type="spellEnd"/>
          <w:r>
            <w:rPr>
              <w:sz w:val="16"/>
              <w:lang w:val="nl-NL"/>
            </w:rPr>
            <w:t xml:space="preserve"> </w:t>
          </w:r>
        </w:p>
        <w:p w:rsidR="0046422C" w:rsidRDefault="00812D0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inGeest</w:t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GGZ Noord-Holland/Noord</w:t>
          </w:r>
        </w:p>
        <w:p w:rsidR="00330480" w:rsidRDefault="00330480" w:rsidP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Parnassiagroep, regio N-H</w:t>
          </w:r>
        </w:p>
        <w:p w:rsidR="0046422C" w:rsidRDefault="00330480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OLVG, regio West</w:t>
          </w:r>
        </w:p>
        <w:p w:rsidR="0046422C" w:rsidRDefault="0046422C" w:rsidP="00E6570F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 xml:space="preserve">De Bascule / </w:t>
          </w:r>
          <w:proofErr w:type="spellStart"/>
          <w:r>
            <w:rPr>
              <w:sz w:val="16"/>
              <w:lang w:val="nl-NL"/>
            </w:rPr>
            <w:t>Triversum</w:t>
          </w:r>
          <w:proofErr w:type="spellEnd"/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jc w:val="right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De Heel Zaans Medisch Centrum</w:t>
          </w:r>
        </w:p>
      </w:tc>
      <w:tc>
        <w:tcPr>
          <w:tcW w:w="144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Default="0046422C">
          <w:pPr>
            <w:spacing w:line="120" w:lineRule="exact"/>
            <w:rPr>
              <w:sz w:val="16"/>
              <w:lang w:val="nl-NL"/>
            </w:rPr>
          </w:pPr>
        </w:p>
        <w:p w:rsidR="0046422C" w:rsidRDefault="0046422C">
          <w:pPr>
            <w:widowControl/>
            <w:rPr>
              <w:sz w:val="24"/>
              <w:szCs w:val="24"/>
            </w:rPr>
          </w:pPr>
          <w:r>
            <w:rPr>
              <w:sz w:val="24"/>
              <w:szCs w:val="24"/>
              <w:lang w:val="nl-NL"/>
            </w:rPr>
            <w:t xml:space="preserve">     </w:t>
          </w:r>
          <w:r w:rsidR="00A4221E">
            <w:rPr>
              <w:noProof/>
              <w:snapToGrid/>
              <w:sz w:val="24"/>
              <w:szCs w:val="24"/>
              <w:lang w:val="nl-NL"/>
            </w:rPr>
            <w:drawing>
              <wp:inline distT="0" distB="0" distL="0" distR="0" wp14:anchorId="38E31D2D" wp14:editId="7BE322D5">
                <wp:extent cx="333375" cy="1038225"/>
                <wp:effectExtent l="0" t="0" r="9525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6422C" w:rsidRDefault="0046422C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/>
            <w:rPr>
              <w:sz w:val="16"/>
              <w:lang w:val="nl-NL"/>
            </w:rPr>
          </w:pPr>
        </w:p>
      </w:tc>
      <w:tc>
        <w:tcPr>
          <w:tcW w:w="4705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</w:tcPr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BB1F51" w:rsidRDefault="0046422C" w:rsidP="00BB1F51">
          <w:pPr>
            <w:rPr>
              <w:sz w:val="16"/>
              <w:szCs w:val="16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Pr="0085048D" w:rsidRDefault="0046422C" w:rsidP="00BB1F51">
          <w:pPr>
            <w:rPr>
              <w:sz w:val="14"/>
              <w:szCs w:val="14"/>
              <w:lang w:val="nl-NL"/>
            </w:rPr>
          </w:pPr>
        </w:p>
        <w:p w:rsidR="0046422C" w:rsidRDefault="0046422C" w:rsidP="00BB1F51">
          <w:pPr>
            <w:rPr>
              <w:sz w:val="16"/>
              <w:szCs w:val="16"/>
              <w:lang w:val="nl-NL"/>
            </w:rPr>
          </w:pPr>
          <w:r w:rsidRPr="00BB1F51">
            <w:rPr>
              <w:sz w:val="16"/>
              <w:szCs w:val="16"/>
              <w:lang w:val="nl-NL"/>
            </w:rPr>
            <w:t>GGZ</w:t>
          </w:r>
          <w:r w:rsidR="0099339E">
            <w:rPr>
              <w:sz w:val="16"/>
              <w:szCs w:val="16"/>
              <w:lang w:val="nl-NL"/>
            </w:rPr>
            <w:t xml:space="preserve"> inGeest </w:t>
          </w:r>
        </w:p>
        <w:p w:rsidR="006C2FDD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proofErr w:type="spellStart"/>
          <w:r>
            <w:rPr>
              <w:rFonts w:cs="Arial"/>
              <w:sz w:val="16"/>
              <w:szCs w:val="16"/>
              <w:lang w:val="nl-NL"/>
            </w:rPr>
            <w:t>Oldenaller</w:t>
          </w:r>
          <w:proofErr w:type="spellEnd"/>
          <w:r>
            <w:rPr>
              <w:rFonts w:cs="Arial"/>
              <w:sz w:val="16"/>
              <w:szCs w:val="16"/>
              <w:lang w:val="nl-NL"/>
            </w:rPr>
            <w:t xml:space="preserve"> 1</w:t>
          </w:r>
        </w:p>
        <w:p w:rsidR="006C2FDD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1081 HJ Amsterdam</w:t>
          </w:r>
        </w:p>
        <w:p w:rsidR="0046422C" w:rsidRDefault="006C2FDD" w:rsidP="00232110">
          <w:pPr>
            <w:rPr>
              <w:rFonts w:cs="Arial"/>
              <w:sz w:val="16"/>
              <w:szCs w:val="16"/>
              <w:lang w:val="nl-NL"/>
            </w:rPr>
          </w:pPr>
          <w:r>
            <w:rPr>
              <w:rFonts w:cs="Arial"/>
              <w:sz w:val="16"/>
              <w:szCs w:val="16"/>
              <w:lang w:val="nl-NL"/>
            </w:rPr>
            <w:t>020 – 788 45 49</w:t>
          </w:r>
        </w:p>
        <w:p w:rsidR="0046422C" w:rsidRPr="00232110" w:rsidRDefault="006C2FDD" w:rsidP="00232110">
          <w:pPr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nl-NL"/>
            </w:rPr>
            <w:t>a.lans</w:t>
          </w:r>
          <w:r w:rsidR="0046422C">
            <w:rPr>
              <w:rFonts w:cs="Arial"/>
              <w:sz w:val="16"/>
              <w:szCs w:val="16"/>
              <w:lang w:val="nl-NL"/>
            </w:rPr>
            <w:t>@ggzingeest.nl</w:t>
          </w:r>
        </w:p>
      </w:tc>
    </w:tr>
  </w:tbl>
  <w:p w:rsidR="0046422C" w:rsidRPr="00BB1F51" w:rsidRDefault="0046422C" w:rsidP="002864A6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31" w:rsidRDefault="007D7931">
      <w:r>
        <w:separator/>
      </w:r>
    </w:p>
  </w:footnote>
  <w:footnote w:type="continuationSeparator" w:id="0">
    <w:p w:rsidR="007D7931" w:rsidRDefault="007D7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2C" w:rsidRDefault="00A4221E" w:rsidP="0019437E">
    <w:pPr>
      <w:widowControl/>
      <w:ind w:left="-426" w:firstLine="426"/>
      <w:jc w:val="right"/>
      <w:rPr>
        <w:sz w:val="24"/>
        <w:szCs w:val="24"/>
      </w:rPr>
    </w:pPr>
    <w:r>
      <w:rPr>
        <w:noProof/>
        <w:snapToGrid/>
        <w:sz w:val="24"/>
        <w:szCs w:val="24"/>
        <w:lang w:val="nl-NL"/>
      </w:rPr>
      <w:drawing>
        <wp:inline distT="0" distB="0" distL="0" distR="0" wp14:anchorId="062C71AF" wp14:editId="721208A9">
          <wp:extent cx="2085975" cy="1257300"/>
          <wp:effectExtent l="0" t="0" r="952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22C" w:rsidRDefault="0046422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rayWizard" w:val="logopapier_x0000_1_x0000_"/>
  </w:docVars>
  <w:rsids>
    <w:rsidRoot w:val="00741A7A"/>
    <w:rsid w:val="000577E8"/>
    <w:rsid w:val="00063334"/>
    <w:rsid w:val="00073EA7"/>
    <w:rsid w:val="00125479"/>
    <w:rsid w:val="00130D56"/>
    <w:rsid w:val="001333AF"/>
    <w:rsid w:val="0014096E"/>
    <w:rsid w:val="00143B41"/>
    <w:rsid w:val="00154693"/>
    <w:rsid w:val="00155445"/>
    <w:rsid w:val="00170668"/>
    <w:rsid w:val="0019437E"/>
    <w:rsid w:val="00197EBD"/>
    <w:rsid w:val="001C0327"/>
    <w:rsid w:val="001E64F6"/>
    <w:rsid w:val="001F0E50"/>
    <w:rsid w:val="001F117D"/>
    <w:rsid w:val="00210BDB"/>
    <w:rsid w:val="00221265"/>
    <w:rsid w:val="00226906"/>
    <w:rsid w:val="00232110"/>
    <w:rsid w:val="00282FC0"/>
    <w:rsid w:val="002858CC"/>
    <w:rsid w:val="002864A6"/>
    <w:rsid w:val="0029231B"/>
    <w:rsid w:val="002B1B47"/>
    <w:rsid w:val="002C610B"/>
    <w:rsid w:val="002E1349"/>
    <w:rsid w:val="002E5328"/>
    <w:rsid w:val="002F4053"/>
    <w:rsid w:val="002F672D"/>
    <w:rsid w:val="00307BEC"/>
    <w:rsid w:val="003169AD"/>
    <w:rsid w:val="003232FB"/>
    <w:rsid w:val="00324650"/>
    <w:rsid w:val="003263F5"/>
    <w:rsid w:val="00330480"/>
    <w:rsid w:val="00342FDE"/>
    <w:rsid w:val="00355A67"/>
    <w:rsid w:val="00364F17"/>
    <w:rsid w:val="00372B64"/>
    <w:rsid w:val="003819FD"/>
    <w:rsid w:val="0038250E"/>
    <w:rsid w:val="00391397"/>
    <w:rsid w:val="00391AB6"/>
    <w:rsid w:val="003A2C53"/>
    <w:rsid w:val="003C0F74"/>
    <w:rsid w:val="003F3EAE"/>
    <w:rsid w:val="003F6808"/>
    <w:rsid w:val="00415F45"/>
    <w:rsid w:val="00416D02"/>
    <w:rsid w:val="0042086B"/>
    <w:rsid w:val="004311F6"/>
    <w:rsid w:val="0046422C"/>
    <w:rsid w:val="00464A13"/>
    <w:rsid w:val="00475CFD"/>
    <w:rsid w:val="00476C90"/>
    <w:rsid w:val="004A2237"/>
    <w:rsid w:val="004B6A3A"/>
    <w:rsid w:val="004C3675"/>
    <w:rsid w:val="004C3C5F"/>
    <w:rsid w:val="004C70BA"/>
    <w:rsid w:val="004F2C6F"/>
    <w:rsid w:val="004F7753"/>
    <w:rsid w:val="0051379D"/>
    <w:rsid w:val="00513DA5"/>
    <w:rsid w:val="00522A1F"/>
    <w:rsid w:val="0052375D"/>
    <w:rsid w:val="0053562D"/>
    <w:rsid w:val="00553EA5"/>
    <w:rsid w:val="0056545E"/>
    <w:rsid w:val="00577D62"/>
    <w:rsid w:val="005938D4"/>
    <w:rsid w:val="005C4F5F"/>
    <w:rsid w:val="00624425"/>
    <w:rsid w:val="00630798"/>
    <w:rsid w:val="00633C6F"/>
    <w:rsid w:val="00651EC1"/>
    <w:rsid w:val="00653068"/>
    <w:rsid w:val="00664735"/>
    <w:rsid w:val="00684C7D"/>
    <w:rsid w:val="00686002"/>
    <w:rsid w:val="00697B8B"/>
    <w:rsid w:val="006A095F"/>
    <w:rsid w:val="006A404F"/>
    <w:rsid w:val="006C2FDD"/>
    <w:rsid w:val="006D46CE"/>
    <w:rsid w:val="006F543A"/>
    <w:rsid w:val="006F6F07"/>
    <w:rsid w:val="007051B8"/>
    <w:rsid w:val="007225F7"/>
    <w:rsid w:val="00732EC1"/>
    <w:rsid w:val="0074171B"/>
    <w:rsid w:val="00741A7A"/>
    <w:rsid w:val="007458B7"/>
    <w:rsid w:val="0075733E"/>
    <w:rsid w:val="00764893"/>
    <w:rsid w:val="007709C1"/>
    <w:rsid w:val="00776602"/>
    <w:rsid w:val="00784CEC"/>
    <w:rsid w:val="00786B1E"/>
    <w:rsid w:val="0079059E"/>
    <w:rsid w:val="007A0F54"/>
    <w:rsid w:val="007C3661"/>
    <w:rsid w:val="007D7931"/>
    <w:rsid w:val="007E0CF6"/>
    <w:rsid w:val="007E4CCD"/>
    <w:rsid w:val="0080290B"/>
    <w:rsid w:val="00805BA4"/>
    <w:rsid w:val="0081219B"/>
    <w:rsid w:val="00812D05"/>
    <w:rsid w:val="00812E1D"/>
    <w:rsid w:val="0081428D"/>
    <w:rsid w:val="00817994"/>
    <w:rsid w:val="00846841"/>
    <w:rsid w:val="0085048D"/>
    <w:rsid w:val="008571DF"/>
    <w:rsid w:val="00885E78"/>
    <w:rsid w:val="008A5619"/>
    <w:rsid w:val="008B26B3"/>
    <w:rsid w:val="00902A3F"/>
    <w:rsid w:val="00905C11"/>
    <w:rsid w:val="00933B29"/>
    <w:rsid w:val="00934089"/>
    <w:rsid w:val="00936E67"/>
    <w:rsid w:val="00942D7D"/>
    <w:rsid w:val="00944BFD"/>
    <w:rsid w:val="00947670"/>
    <w:rsid w:val="009613DD"/>
    <w:rsid w:val="0096302C"/>
    <w:rsid w:val="00976F7B"/>
    <w:rsid w:val="0097742C"/>
    <w:rsid w:val="009875B3"/>
    <w:rsid w:val="0099339E"/>
    <w:rsid w:val="009953B8"/>
    <w:rsid w:val="009A36BE"/>
    <w:rsid w:val="009A6C4F"/>
    <w:rsid w:val="009C0AF2"/>
    <w:rsid w:val="009C2E57"/>
    <w:rsid w:val="009C59A8"/>
    <w:rsid w:val="009D44F9"/>
    <w:rsid w:val="009F19EF"/>
    <w:rsid w:val="00A009C0"/>
    <w:rsid w:val="00A10A4F"/>
    <w:rsid w:val="00A30ACE"/>
    <w:rsid w:val="00A319D1"/>
    <w:rsid w:val="00A4221E"/>
    <w:rsid w:val="00A54F7E"/>
    <w:rsid w:val="00A603E9"/>
    <w:rsid w:val="00AA107F"/>
    <w:rsid w:val="00AA5E9D"/>
    <w:rsid w:val="00AB58BE"/>
    <w:rsid w:val="00AC7D54"/>
    <w:rsid w:val="00AD2892"/>
    <w:rsid w:val="00AE0487"/>
    <w:rsid w:val="00B06E30"/>
    <w:rsid w:val="00B268C0"/>
    <w:rsid w:val="00B34E86"/>
    <w:rsid w:val="00B562A1"/>
    <w:rsid w:val="00B967AC"/>
    <w:rsid w:val="00BB1F51"/>
    <w:rsid w:val="00BC4A67"/>
    <w:rsid w:val="00BE1633"/>
    <w:rsid w:val="00BE5CFF"/>
    <w:rsid w:val="00BF63BA"/>
    <w:rsid w:val="00BF776B"/>
    <w:rsid w:val="00C125E7"/>
    <w:rsid w:val="00C5469D"/>
    <w:rsid w:val="00C6624D"/>
    <w:rsid w:val="00C70B43"/>
    <w:rsid w:val="00C77565"/>
    <w:rsid w:val="00C82B46"/>
    <w:rsid w:val="00C857B1"/>
    <w:rsid w:val="00CA314E"/>
    <w:rsid w:val="00CA454D"/>
    <w:rsid w:val="00CB7B33"/>
    <w:rsid w:val="00CE7FF9"/>
    <w:rsid w:val="00CF5568"/>
    <w:rsid w:val="00D27986"/>
    <w:rsid w:val="00D41EDA"/>
    <w:rsid w:val="00D551C5"/>
    <w:rsid w:val="00D55724"/>
    <w:rsid w:val="00DA3266"/>
    <w:rsid w:val="00DB35EC"/>
    <w:rsid w:val="00DC043F"/>
    <w:rsid w:val="00DF140F"/>
    <w:rsid w:val="00DF50DC"/>
    <w:rsid w:val="00E23C1C"/>
    <w:rsid w:val="00E3174C"/>
    <w:rsid w:val="00E6570F"/>
    <w:rsid w:val="00E673BC"/>
    <w:rsid w:val="00E82F58"/>
    <w:rsid w:val="00EC1F05"/>
    <w:rsid w:val="00ED2B74"/>
    <w:rsid w:val="00ED4AA7"/>
    <w:rsid w:val="00EF06DE"/>
    <w:rsid w:val="00F03094"/>
    <w:rsid w:val="00F04F64"/>
    <w:rsid w:val="00F36CEE"/>
    <w:rsid w:val="00F47D70"/>
    <w:rsid w:val="00F50014"/>
    <w:rsid w:val="00F626E4"/>
    <w:rsid w:val="00F71DAC"/>
    <w:rsid w:val="00FA346E"/>
    <w:rsid w:val="00FC1D63"/>
    <w:rsid w:val="00FC3C9B"/>
    <w:rsid w:val="00FE36CD"/>
    <w:rsid w:val="00FE749F"/>
    <w:rsid w:val="00F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/>
    <w:pPr>
      <w:keepNext/>
      <w:widowControl/>
      <w:outlineLvl w:val="1"/>
    </w:pPr>
    <w:rPr>
      <w:rFonts w:ascii="Times New Roman" w:hAnsi="Times New Roman"/>
      <w:b/>
      <w:bCs/>
      <w:snapToGrid/>
      <w:sz w:val="22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color w:val="000000"/>
      <w:sz w:val="24"/>
      <w:szCs w:val="24"/>
      <w:lang w:val="nl-NL"/>
    </w:rPr>
  </w:style>
  <w:style w:type="character" w:styleId="Nadruk">
    <w:name w:val="Emphasis"/>
    <w:qFormat/>
    <w:rPr>
      <w:i/>
      <w:iCs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812D05"/>
    <w:rPr>
      <w:rFonts w:ascii="Tahoma" w:hAnsi="Tahoma" w:cs="Tahoma"/>
      <w:snapToGrid w:val="0"/>
      <w:sz w:val="16"/>
      <w:szCs w:val="16"/>
      <w:lang w:val="en-US"/>
    </w:rPr>
  </w:style>
  <w:style w:type="character" w:customStyle="1" w:styleId="KoptekstChar">
    <w:name w:val="Koptekst Char"/>
    <w:link w:val="Koptekst"/>
    <w:rsid w:val="00812D05"/>
    <w:rPr>
      <w:rFonts w:ascii="Arial" w:hAnsi="Arial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alle psychiaters, arts-assistenten en andere belangstellenden van de</vt:lpstr>
    </vt:vector>
  </TitlesOfParts>
  <Company>Buitenamstel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alle psychiaters, arts-assistenten en andere belangstellenden van de</dc:title>
  <dc:creator>Yvonne</dc:creator>
  <cp:lastModifiedBy>annemiel</cp:lastModifiedBy>
  <cp:revision>5</cp:revision>
  <cp:lastPrinted>2018-01-16T12:00:00Z</cp:lastPrinted>
  <dcterms:created xsi:type="dcterms:W3CDTF">2018-05-18T19:20:00Z</dcterms:created>
  <dcterms:modified xsi:type="dcterms:W3CDTF">2018-05-18T19:34:00Z</dcterms:modified>
</cp:coreProperties>
</file>